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A3" w:rsidRDefault="00E044A3" w:rsidP="00E044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общеобразовательное учреждение</w:t>
      </w:r>
    </w:p>
    <w:p w:rsidR="00E044A3" w:rsidRDefault="00E044A3" w:rsidP="00E044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Елшанка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Новобурасского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области»</w:t>
      </w:r>
    </w:p>
    <w:p w:rsidR="00E044A3" w:rsidRPr="00E044A3" w:rsidRDefault="00E044A3" w:rsidP="00E044A3">
      <w:pPr>
        <w:pStyle w:val="a3"/>
        <w:rPr>
          <w:rFonts w:ascii="Times New Roman" w:hAnsi="Times New Roman"/>
          <w:sz w:val="28"/>
          <w:szCs w:val="28"/>
        </w:rPr>
      </w:pPr>
    </w:p>
    <w:p w:rsidR="00E044A3" w:rsidRDefault="00E044A3" w:rsidP="00E044A3">
      <w:pPr>
        <w:pStyle w:val="a3"/>
        <w:rPr>
          <w:rFonts w:ascii="Times New Roman" w:hAnsi="Times New Roman"/>
          <w:sz w:val="28"/>
          <w:szCs w:val="28"/>
        </w:rPr>
      </w:pPr>
    </w:p>
    <w:p w:rsidR="00E044A3" w:rsidRDefault="00E044A3" w:rsidP="00E044A3">
      <w:pPr>
        <w:pStyle w:val="a3"/>
        <w:rPr>
          <w:rFonts w:ascii="Times New Roman" w:hAnsi="Times New Roman"/>
          <w:sz w:val="28"/>
          <w:szCs w:val="28"/>
        </w:rPr>
      </w:pPr>
    </w:p>
    <w:p w:rsidR="00E044A3" w:rsidRPr="00C23960" w:rsidRDefault="00E044A3" w:rsidP="00E044A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0456"/>
      </w:tblGrid>
      <w:tr w:rsidR="00E044A3" w:rsidRPr="00C23960" w:rsidTr="00C5000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E044A3" w:rsidRPr="00C23960" w:rsidRDefault="00E044A3" w:rsidP="00C500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44A3" w:rsidRPr="00C23960" w:rsidRDefault="00E044A3" w:rsidP="00E044A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9571"/>
      </w:tblGrid>
      <w:tr w:rsidR="00E044A3" w:rsidRPr="00482578" w:rsidTr="00A817F5">
        <w:trPr>
          <w:trHeight w:val="6886"/>
          <w:jc w:val="center"/>
        </w:trPr>
        <w:tc>
          <w:tcPr>
            <w:tcW w:w="10421" w:type="dxa"/>
          </w:tcPr>
          <w:p w:rsidR="00B67BF2" w:rsidRDefault="00B67BF2" w:rsidP="00B67BF2">
            <w:pPr>
              <w:pStyle w:val="a3"/>
              <w:jc w:val="center"/>
              <w:rPr>
                <w:rFonts w:ascii="Cambria" w:hAnsi="Cambria"/>
                <w:sz w:val="56"/>
                <w:szCs w:val="80"/>
              </w:rPr>
            </w:pPr>
            <w:r>
              <w:rPr>
                <w:rFonts w:ascii="Cambria" w:hAnsi="Cambria"/>
                <w:sz w:val="56"/>
                <w:szCs w:val="80"/>
              </w:rPr>
              <w:t xml:space="preserve">Детское объединение «ГУРАН» как центр  реализации проекта </w:t>
            </w:r>
          </w:p>
          <w:p w:rsidR="00A817F5" w:rsidRDefault="00B67BF2" w:rsidP="00B67BF2">
            <w:pPr>
              <w:pStyle w:val="a3"/>
              <w:jc w:val="center"/>
              <w:rPr>
                <w:rFonts w:ascii="Cambria" w:hAnsi="Cambria"/>
                <w:sz w:val="56"/>
                <w:szCs w:val="80"/>
              </w:rPr>
            </w:pPr>
            <w:r>
              <w:rPr>
                <w:rFonts w:ascii="Cambria" w:hAnsi="Cambria"/>
                <w:sz w:val="56"/>
                <w:szCs w:val="80"/>
              </w:rPr>
              <w:t>«Память сердца»</w:t>
            </w:r>
          </w:p>
          <w:p w:rsidR="00B67BF2" w:rsidRPr="00B67BF2" w:rsidRDefault="00B67BF2" w:rsidP="00B67BF2">
            <w:pPr>
              <w:pStyle w:val="a3"/>
              <w:jc w:val="center"/>
              <w:rPr>
                <w:rFonts w:ascii="Cambria" w:hAnsi="Cambria"/>
                <w:sz w:val="56"/>
                <w:szCs w:val="80"/>
              </w:rPr>
            </w:pPr>
            <w:r>
              <w:rPr>
                <w:rFonts w:ascii="Cambria" w:hAnsi="Cambria"/>
                <w:sz w:val="56"/>
                <w:szCs w:val="80"/>
              </w:rPr>
              <w:t>(Спортивно – патриотическое воспитание и гражданское становление личности подростка)</w:t>
            </w:r>
          </w:p>
          <w:p w:rsidR="00E044A3" w:rsidRPr="00482578" w:rsidRDefault="00E044A3" w:rsidP="00A817F5">
            <w:pPr>
              <w:pStyle w:val="a3"/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:rsidR="00E044A3" w:rsidRPr="00482578" w:rsidRDefault="00E044A3" w:rsidP="00E044A3">
      <w:pPr>
        <w:pStyle w:val="a3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E044A3" w:rsidRPr="00C23960" w:rsidTr="00A817F5">
        <w:tc>
          <w:tcPr>
            <w:tcW w:w="9571" w:type="dxa"/>
          </w:tcPr>
          <w:p w:rsidR="00E044A3" w:rsidRPr="00D7485C" w:rsidRDefault="00E044A3" w:rsidP="00C5000F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E044A3" w:rsidRPr="00C23960" w:rsidRDefault="00E044A3" w:rsidP="00E044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44A3" w:rsidRPr="000E46C6" w:rsidRDefault="00E044A3" w:rsidP="00E044A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387" w:type="dxa"/>
        <w:tblInd w:w="-34" w:type="dxa"/>
        <w:tblLayout w:type="fixed"/>
        <w:tblLook w:val="0000"/>
      </w:tblPr>
      <w:tblGrid>
        <w:gridCol w:w="5387"/>
      </w:tblGrid>
      <w:tr w:rsidR="00E044A3" w:rsidRPr="00A92E2C" w:rsidTr="00E044A3">
        <w:trPr>
          <w:trHeight w:val="12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044A3" w:rsidRDefault="00E044A3" w:rsidP="00C5000F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044A3" w:rsidRDefault="00E044A3" w:rsidP="00C5000F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044A3" w:rsidRDefault="00E044A3" w:rsidP="00C5000F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044A3" w:rsidRDefault="00E044A3" w:rsidP="00C5000F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044A3" w:rsidRDefault="00E044A3" w:rsidP="00C5000F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044A3" w:rsidRDefault="00E044A3" w:rsidP="00C5000F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044A3" w:rsidRDefault="00E044A3" w:rsidP="00C5000F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044A3" w:rsidRDefault="00E044A3" w:rsidP="00C5000F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768AE" w:rsidRDefault="001868E2" w:rsidP="006768A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A817F5">
              <w:rPr>
                <w:rFonts w:ascii="Times New Roman" w:hAnsi="Times New Roman"/>
                <w:sz w:val="28"/>
                <w:szCs w:val="28"/>
              </w:rPr>
              <w:t>С.Елшанка</w:t>
            </w:r>
          </w:p>
          <w:p w:rsidR="00E044A3" w:rsidRPr="006768AE" w:rsidRDefault="001868E2" w:rsidP="006768A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A817F5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E044A3" w:rsidRPr="00A92E2C" w:rsidRDefault="00E044A3" w:rsidP="00C5000F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E044A3" w:rsidRDefault="00E044A3" w:rsidP="00A817F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044A3" w:rsidRPr="00D26932" w:rsidRDefault="00E044A3" w:rsidP="00E044A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93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044A3" w:rsidRPr="00D26932" w:rsidRDefault="00E044A3" w:rsidP="00E044A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4A3" w:rsidRPr="00D26932" w:rsidRDefault="00E044A3" w:rsidP="00E044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         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 Поэтому необходимость возрождения патриотического </w:t>
      </w:r>
      <w:proofErr w:type="gramStart"/>
      <w:r w:rsidRPr="00D26932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D26932">
        <w:rPr>
          <w:rFonts w:ascii="Times New Roman" w:hAnsi="Times New Roman"/>
          <w:sz w:val="28"/>
          <w:szCs w:val="28"/>
        </w:rPr>
        <w:t xml:space="preserve"> сегодня является одной из приоритетных задач воспитательной работы нашей общеобразовательной школы. Патриотическое воспитание должно осуществляться на основе качественно нового представления о статусе воспитания с учётом отечественных традиций, национально-региональных особенностей, достижений современного педагогического опыта. Патриотическое воспитание в рамках данной программы рассматривается, как дифференцированный процесс, с учётом возрастных особенностей учащихся. Цели проекта  достигаются совместными усилиями семьи, школы, общественных организаций. </w:t>
      </w:r>
    </w:p>
    <w:p w:rsidR="00E044A3" w:rsidRPr="00D26932" w:rsidRDefault="00E044A3" w:rsidP="00E044A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Стержневая деятельность коллектива, ведущего работу по реализации данного проекта, является формирование у детей и подростков социально–психологических качеств, навыков и умений, необходимых человеку и определяемых понятием «патриот».</w:t>
      </w:r>
    </w:p>
    <w:p w:rsidR="00E044A3" w:rsidRDefault="00E044A3" w:rsidP="00E044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         Патриот – это человек, который горячо любит свою страну, свою малую родину, учится и трудится на её благо, приумножая её богатства, а если понадобится, должен быть готов встать на её защиту. </w:t>
      </w:r>
    </w:p>
    <w:p w:rsidR="00B83B4A" w:rsidRPr="00C305CF" w:rsidRDefault="00B83B4A" w:rsidP="00B83B4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305CF">
        <w:rPr>
          <w:bCs/>
          <w:iCs/>
          <w:sz w:val="28"/>
          <w:szCs w:val="28"/>
        </w:rPr>
        <w:t xml:space="preserve">         После распада пионерской организации в стране появились множество детских и молодежных объединений, участие которых в воспитании детей и подростков приобрело новые черты</w:t>
      </w:r>
      <w:proofErr w:type="gramStart"/>
      <w:r w:rsidRPr="00C305CF">
        <w:rPr>
          <w:bCs/>
          <w:iCs/>
          <w:sz w:val="28"/>
          <w:szCs w:val="28"/>
        </w:rPr>
        <w:t xml:space="preserve"> .</w:t>
      </w:r>
      <w:proofErr w:type="gramEnd"/>
      <w:r w:rsidRPr="00C305CF">
        <w:rPr>
          <w:bCs/>
          <w:iCs/>
          <w:sz w:val="28"/>
          <w:szCs w:val="28"/>
        </w:rPr>
        <w:t xml:space="preserve">  Не стала исключением и наша школа. В  1995  году на базе нашей школы по инициативе учителей, родителей  и общественности  образовалась детская организация ГУРАН   </w:t>
      </w:r>
      <w:r w:rsidRPr="00C305CF">
        <w:rPr>
          <w:bCs/>
          <w:iCs/>
          <w:sz w:val="28"/>
          <w:szCs w:val="28"/>
        </w:rPr>
        <w:lastRenderedPageBreak/>
        <w:t>(</w:t>
      </w:r>
      <w:r>
        <w:rPr>
          <w:bCs/>
          <w:iCs/>
          <w:sz w:val="28"/>
          <w:szCs w:val="28"/>
        </w:rPr>
        <w:t>Гражданственность, Ум, Родина</w:t>
      </w:r>
      <w:r w:rsidRPr="00C305CF">
        <w:rPr>
          <w:bCs/>
          <w:iCs/>
          <w:sz w:val="28"/>
          <w:szCs w:val="28"/>
        </w:rPr>
        <w:t>, Активность, Нравственность).  В Положении  отмечено, что целью работы организации является:</w:t>
      </w:r>
      <w:r w:rsidRPr="00C305CF">
        <w:rPr>
          <w:bCs/>
          <w:iCs/>
          <w:color w:val="FF0000"/>
          <w:sz w:val="28"/>
          <w:szCs w:val="28"/>
        </w:rPr>
        <w:t xml:space="preserve"> </w:t>
      </w:r>
    </w:p>
    <w:p w:rsidR="00B83B4A" w:rsidRPr="00B83B4A" w:rsidRDefault="00B83B4A" w:rsidP="00B83B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B4A">
        <w:rPr>
          <w:rFonts w:ascii="Times New Roman" w:hAnsi="Times New Roman"/>
          <w:sz w:val="28"/>
          <w:szCs w:val="28"/>
        </w:rPr>
        <w:t>Раскрытие и развитие личностных способностей у членов объединения;</w:t>
      </w:r>
    </w:p>
    <w:p w:rsidR="00B83B4A" w:rsidRPr="00B83B4A" w:rsidRDefault="00B83B4A" w:rsidP="00B83B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B4A">
        <w:rPr>
          <w:rFonts w:ascii="Times New Roman" w:hAnsi="Times New Roman"/>
          <w:sz w:val="28"/>
          <w:szCs w:val="28"/>
        </w:rPr>
        <w:t>Воспитание культуры общения,  нравственных ценностей;</w:t>
      </w:r>
    </w:p>
    <w:p w:rsidR="00B83B4A" w:rsidRPr="00B83B4A" w:rsidRDefault="00B83B4A" w:rsidP="00B83B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B4A">
        <w:rPr>
          <w:rFonts w:ascii="Times New Roman" w:hAnsi="Times New Roman"/>
          <w:sz w:val="28"/>
          <w:szCs w:val="28"/>
        </w:rPr>
        <w:t xml:space="preserve">Формирование твердой жизненной позиции, патриотизма,  </w:t>
      </w:r>
    </w:p>
    <w:p w:rsidR="00B83B4A" w:rsidRPr="00B83B4A" w:rsidRDefault="00B83B4A" w:rsidP="00B83B4A">
      <w:pPr>
        <w:widowControl w:val="0"/>
        <w:autoSpaceDE w:val="0"/>
        <w:autoSpaceDN w:val="0"/>
        <w:adjustRightInd w:val="0"/>
        <w:spacing w:line="260" w:lineRule="auto"/>
        <w:ind w:left="880"/>
        <w:jc w:val="both"/>
        <w:rPr>
          <w:rFonts w:ascii="Times New Roman" w:hAnsi="Times New Roman"/>
          <w:sz w:val="28"/>
          <w:szCs w:val="28"/>
        </w:rPr>
      </w:pPr>
    </w:p>
    <w:p w:rsidR="00B83B4A" w:rsidRPr="00B83B4A" w:rsidRDefault="00B83B4A" w:rsidP="00B83B4A">
      <w:pPr>
        <w:widowControl w:val="0"/>
        <w:autoSpaceDE w:val="0"/>
        <w:autoSpaceDN w:val="0"/>
        <w:adjustRightInd w:val="0"/>
        <w:spacing w:line="260" w:lineRule="auto"/>
        <w:rPr>
          <w:rFonts w:ascii="Times New Roman" w:hAnsi="Times New Roman"/>
          <w:sz w:val="28"/>
          <w:szCs w:val="28"/>
        </w:rPr>
      </w:pPr>
      <w:r w:rsidRPr="00B83B4A">
        <w:rPr>
          <w:rFonts w:ascii="Times New Roman" w:hAnsi="Times New Roman"/>
          <w:sz w:val="28"/>
          <w:szCs w:val="28"/>
        </w:rPr>
        <w:t xml:space="preserve">Мы сформулировали для себя Духовно-нравственный </w:t>
      </w:r>
      <w:r w:rsidRPr="00B83B4A">
        <w:rPr>
          <w:rFonts w:ascii="Times New Roman" w:hAnsi="Times New Roman"/>
          <w:b/>
          <w:sz w:val="28"/>
          <w:szCs w:val="28"/>
        </w:rPr>
        <w:t>Кодекс</w:t>
      </w:r>
      <w:r w:rsidRPr="00B83B4A">
        <w:rPr>
          <w:rFonts w:ascii="Times New Roman" w:hAnsi="Times New Roman"/>
          <w:sz w:val="28"/>
          <w:szCs w:val="28"/>
        </w:rPr>
        <w:t xml:space="preserve">   (концепцию)  членов объединения.</w:t>
      </w:r>
      <w:r w:rsidRPr="00B83B4A">
        <w:rPr>
          <w:rFonts w:ascii="Times New Roman" w:hAnsi="Times New Roman"/>
          <w:i/>
          <w:color w:val="FF0000"/>
          <w:sz w:val="28"/>
          <w:szCs w:val="28"/>
        </w:rPr>
        <w:t xml:space="preserve">   </w:t>
      </w:r>
      <w:r w:rsidRPr="00B83B4A">
        <w:rPr>
          <w:rFonts w:ascii="Times New Roman" w:hAnsi="Times New Roman"/>
          <w:sz w:val="28"/>
          <w:szCs w:val="28"/>
        </w:rPr>
        <w:t>Источники  нравственности «</w:t>
      </w:r>
      <w:proofErr w:type="spellStart"/>
      <w:r w:rsidRPr="00B83B4A">
        <w:rPr>
          <w:rFonts w:ascii="Times New Roman" w:hAnsi="Times New Roman"/>
          <w:sz w:val="28"/>
          <w:szCs w:val="28"/>
        </w:rPr>
        <w:t>гурановца</w:t>
      </w:r>
      <w:proofErr w:type="spellEnd"/>
      <w:r w:rsidRPr="00B83B4A">
        <w:rPr>
          <w:rFonts w:ascii="Times New Roman" w:hAnsi="Times New Roman"/>
          <w:sz w:val="28"/>
          <w:szCs w:val="28"/>
        </w:rPr>
        <w:t>»:</w:t>
      </w:r>
    </w:p>
    <w:p w:rsidR="00B83B4A" w:rsidRPr="00C305CF" w:rsidRDefault="00B83B4A" w:rsidP="00B83B4A">
      <w:pPr>
        <w:pStyle w:val="a4"/>
        <w:spacing w:line="360" w:lineRule="auto"/>
        <w:rPr>
          <w:sz w:val="28"/>
          <w:szCs w:val="28"/>
        </w:rPr>
      </w:pPr>
      <w:r w:rsidRPr="00C305CF">
        <w:rPr>
          <w:sz w:val="28"/>
          <w:szCs w:val="28"/>
        </w:rPr>
        <w:t xml:space="preserve">1. Патриотизм, включающий в себя ценности: Любовь к России, к своему народу; Любовь к своей "малой Родине";  </w:t>
      </w:r>
      <w:r w:rsidRPr="00C305CF">
        <w:rPr>
          <w:color w:val="000000"/>
          <w:sz w:val="28"/>
          <w:szCs w:val="28"/>
        </w:rPr>
        <w:t>уважение к боевому прошлому Родины;</w:t>
      </w:r>
      <w:r w:rsidRPr="00C305CF">
        <w:rPr>
          <w:sz w:val="28"/>
          <w:szCs w:val="28"/>
        </w:rPr>
        <w:t xml:space="preserve"> Служение Отечеству.  </w:t>
      </w:r>
    </w:p>
    <w:p w:rsidR="00B83B4A" w:rsidRPr="00C305CF" w:rsidRDefault="00B83B4A" w:rsidP="00B83B4A">
      <w:pPr>
        <w:pStyle w:val="a4"/>
        <w:spacing w:line="360" w:lineRule="auto"/>
        <w:rPr>
          <w:sz w:val="28"/>
          <w:szCs w:val="28"/>
        </w:rPr>
      </w:pPr>
      <w:r w:rsidRPr="00C305CF">
        <w:rPr>
          <w:sz w:val="28"/>
          <w:szCs w:val="28"/>
        </w:rPr>
        <w:t xml:space="preserve">2. </w:t>
      </w:r>
      <w:proofErr w:type="gramStart"/>
      <w:r w:rsidRPr="00C305CF">
        <w:rPr>
          <w:sz w:val="28"/>
          <w:szCs w:val="28"/>
        </w:rPr>
        <w:t xml:space="preserve">Социальная солидарность — Свобода личная и национальная; Доверие к людям, институтам государства и гражданского общества; Справедливость; Милосердие; Доброта; Честь; Честность; Достоинство. </w:t>
      </w:r>
      <w:proofErr w:type="gramEnd"/>
    </w:p>
    <w:p w:rsidR="00B83B4A" w:rsidRPr="00B83B4A" w:rsidRDefault="00B83B4A" w:rsidP="00B83B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3B4A">
        <w:rPr>
          <w:rFonts w:ascii="Times New Roman" w:hAnsi="Times New Roman"/>
          <w:sz w:val="28"/>
          <w:szCs w:val="28"/>
        </w:rPr>
        <w:t>3. Гражданственность —  Гражданское общество; Долг перед Отечеством, старшими поколениями, семьей.</w:t>
      </w:r>
    </w:p>
    <w:p w:rsidR="00B83B4A" w:rsidRPr="00C305CF" w:rsidRDefault="00B83B4A" w:rsidP="00B83B4A">
      <w:pPr>
        <w:pStyle w:val="a4"/>
        <w:shd w:val="clear" w:color="auto" w:fill="FFFFFF"/>
        <w:spacing w:before="0" w:beforeAutospacing="0" w:after="0" w:afterAutospacing="0" w:line="360" w:lineRule="auto"/>
        <w:ind w:left="136" w:right="136" w:firstLine="272"/>
        <w:rPr>
          <w:sz w:val="28"/>
          <w:szCs w:val="28"/>
        </w:rPr>
      </w:pPr>
      <w:r w:rsidRPr="00C305CF">
        <w:rPr>
          <w:sz w:val="28"/>
          <w:szCs w:val="28"/>
        </w:rPr>
        <w:t xml:space="preserve">Одним из приоритетных направлений ГУРАНА является </w:t>
      </w:r>
      <w:proofErr w:type="gramStart"/>
      <w:r w:rsidRPr="00C305CF">
        <w:rPr>
          <w:sz w:val="28"/>
          <w:szCs w:val="28"/>
        </w:rPr>
        <w:t>патриотическое</w:t>
      </w:r>
      <w:proofErr w:type="gramEnd"/>
      <w:r w:rsidRPr="00C305CF">
        <w:rPr>
          <w:sz w:val="28"/>
          <w:szCs w:val="28"/>
        </w:rPr>
        <w:t>.  Оно осуществляется через   работу</w:t>
      </w:r>
      <w:proofErr w:type="gramStart"/>
      <w:r w:rsidRPr="00C305CF">
        <w:rPr>
          <w:sz w:val="28"/>
          <w:szCs w:val="28"/>
        </w:rPr>
        <w:t xml:space="preserve"> :</w:t>
      </w:r>
      <w:proofErr w:type="gramEnd"/>
    </w:p>
    <w:p w:rsidR="00B83B4A" w:rsidRPr="00C305CF" w:rsidRDefault="00B83B4A" w:rsidP="00B83B4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136"/>
        <w:rPr>
          <w:sz w:val="28"/>
          <w:szCs w:val="28"/>
        </w:rPr>
      </w:pPr>
      <w:r w:rsidRPr="00C305CF">
        <w:rPr>
          <w:sz w:val="28"/>
          <w:szCs w:val="28"/>
        </w:rPr>
        <w:t xml:space="preserve">школьного музея, </w:t>
      </w:r>
    </w:p>
    <w:p w:rsidR="00B83B4A" w:rsidRPr="00C305CF" w:rsidRDefault="00B83B4A" w:rsidP="00B83B4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136"/>
        <w:rPr>
          <w:sz w:val="28"/>
          <w:szCs w:val="28"/>
        </w:rPr>
      </w:pPr>
      <w:r w:rsidRPr="00C305CF">
        <w:rPr>
          <w:sz w:val="28"/>
          <w:szCs w:val="28"/>
        </w:rPr>
        <w:t xml:space="preserve">дополнительного образования («Историко-краеведческий туризм» «Традиции и ремесла народов России»), </w:t>
      </w:r>
    </w:p>
    <w:p w:rsidR="00B83B4A" w:rsidRPr="00C305CF" w:rsidRDefault="00B83B4A" w:rsidP="00B83B4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136"/>
        <w:rPr>
          <w:sz w:val="28"/>
          <w:szCs w:val="28"/>
        </w:rPr>
      </w:pPr>
      <w:r w:rsidRPr="00C305CF">
        <w:rPr>
          <w:sz w:val="28"/>
          <w:szCs w:val="28"/>
        </w:rPr>
        <w:t>со</w:t>
      </w:r>
      <w:r w:rsidR="001868E2">
        <w:rPr>
          <w:sz w:val="28"/>
          <w:szCs w:val="28"/>
        </w:rPr>
        <w:t>циальных проектов («Милосердие»</w:t>
      </w:r>
      <w:r w:rsidRPr="00C305CF">
        <w:rPr>
          <w:sz w:val="28"/>
          <w:szCs w:val="28"/>
        </w:rPr>
        <w:t>)</w:t>
      </w:r>
    </w:p>
    <w:p w:rsidR="00B83B4A" w:rsidRPr="00C305CF" w:rsidRDefault="00B83B4A" w:rsidP="00B83B4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136"/>
        <w:rPr>
          <w:sz w:val="28"/>
          <w:szCs w:val="28"/>
        </w:rPr>
      </w:pPr>
      <w:proofErr w:type="spellStart"/>
      <w:proofErr w:type="gramStart"/>
      <w:r w:rsidRPr="00C305CF">
        <w:rPr>
          <w:sz w:val="28"/>
          <w:szCs w:val="28"/>
        </w:rPr>
        <w:t>Военно</w:t>
      </w:r>
      <w:proofErr w:type="spellEnd"/>
      <w:r w:rsidRPr="00C305CF">
        <w:rPr>
          <w:sz w:val="28"/>
          <w:szCs w:val="28"/>
        </w:rPr>
        <w:t>- спортивных</w:t>
      </w:r>
      <w:proofErr w:type="gramEnd"/>
      <w:r w:rsidRPr="00C305CF">
        <w:rPr>
          <w:sz w:val="28"/>
          <w:szCs w:val="28"/>
        </w:rPr>
        <w:t xml:space="preserve"> секций - «Стрелок», «Юный лыжник»</w:t>
      </w:r>
    </w:p>
    <w:p w:rsidR="00E044A3" w:rsidRDefault="001868E2" w:rsidP="00B83B4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136"/>
        <w:rPr>
          <w:sz w:val="28"/>
          <w:szCs w:val="28"/>
        </w:rPr>
      </w:pPr>
      <w:r>
        <w:rPr>
          <w:sz w:val="28"/>
          <w:szCs w:val="28"/>
        </w:rPr>
        <w:t>ВПК «Патриот»</w:t>
      </w:r>
    </w:p>
    <w:p w:rsidR="001868E2" w:rsidRPr="00B83B4A" w:rsidRDefault="001868E2" w:rsidP="00B83B4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136"/>
        <w:rPr>
          <w:sz w:val="28"/>
          <w:szCs w:val="28"/>
        </w:rPr>
      </w:pPr>
      <w:r>
        <w:rPr>
          <w:sz w:val="28"/>
          <w:szCs w:val="28"/>
        </w:rPr>
        <w:t>Волонтерской группы «Горящие сердца»</w:t>
      </w:r>
    </w:p>
    <w:p w:rsidR="001868E2" w:rsidRDefault="001868E2" w:rsidP="00E044A3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868E2" w:rsidRDefault="001868E2" w:rsidP="00E044A3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868E2" w:rsidRDefault="001868E2" w:rsidP="00E044A3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044A3" w:rsidRPr="00D26932" w:rsidRDefault="00E044A3" w:rsidP="00E044A3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26932">
        <w:rPr>
          <w:rFonts w:ascii="Times New Roman" w:hAnsi="Times New Roman"/>
          <w:b/>
          <w:sz w:val="28"/>
          <w:szCs w:val="28"/>
        </w:rPr>
        <w:lastRenderedPageBreak/>
        <w:t>Объект и предмет:</w:t>
      </w:r>
    </w:p>
    <w:p w:rsidR="00E044A3" w:rsidRPr="00D26932" w:rsidRDefault="00E044A3" w:rsidP="00E044A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Объект работы – организационно-педагогические условия патриотического  и гражданского воспитания.</w:t>
      </w:r>
    </w:p>
    <w:p w:rsidR="00E044A3" w:rsidRPr="00D26932" w:rsidRDefault="00E044A3" w:rsidP="00E044A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Предмет – педагогическая деятельность, внеклассная и внешкольная воспитательная работа, направленная на формирование гражданско-патриотической компетентности и активной социальной позиции учащихся.</w:t>
      </w:r>
    </w:p>
    <w:p w:rsidR="00E044A3" w:rsidRPr="00D26932" w:rsidRDefault="00E044A3" w:rsidP="00E044A3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6932">
        <w:rPr>
          <w:rFonts w:ascii="Times New Roman" w:hAnsi="Times New Roman"/>
          <w:b/>
          <w:sz w:val="28"/>
          <w:szCs w:val="28"/>
        </w:rPr>
        <w:t xml:space="preserve">Цель проекта: </w:t>
      </w:r>
    </w:p>
    <w:p w:rsidR="00E044A3" w:rsidRPr="00D26932" w:rsidRDefault="00E044A3" w:rsidP="00E044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формирование и развитие у учащихся чувства принадлежности к обществу, в котором они живут, умения заявлять и отстаивать свою точку зрения; </w:t>
      </w:r>
    </w:p>
    <w:p w:rsidR="00E044A3" w:rsidRPr="00D26932" w:rsidRDefault="00E044A3" w:rsidP="00E044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воспитание патриотических качеств личности в соответствии с моделью “Гражданина - патриота России”; </w:t>
      </w:r>
    </w:p>
    <w:p w:rsidR="00E044A3" w:rsidRPr="00D26932" w:rsidRDefault="00E044A3" w:rsidP="00E044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развитие системы патриотического воспитания учащихся школы, способной на основе формирования патриотических чувств и сознания обеспечить решение задач по консолидации коллектива школы, общественных формирований, родителей, учащихся, средств массовой информации.</w:t>
      </w:r>
    </w:p>
    <w:p w:rsidR="00E044A3" w:rsidRPr="00D26932" w:rsidRDefault="00E044A3" w:rsidP="00E044A3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6932">
        <w:rPr>
          <w:rFonts w:ascii="Times New Roman" w:hAnsi="Times New Roman"/>
          <w:b/>
          <w:sz w:val="28"/>
          <w:szCs w:val="28"/>
        </w:rPr>
        <w:t xml:space="preserve">Для достижения цели должны решаться следующие задачи: </w:t>
      </w:r>
    </w:p>
    <w:p w:rsidR="00A554B3" w:rsidRPr="00D26932" w:rsidRDefault="00A554B3" w:rsidP="00A554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сформировать патриотизм, гражданскую позицию, понимание прав и свобод личности; </w:t>
      </w:r>
    </w:p>
    <w:p w:rsidR="00A554B3" w:rsidRPr="00D26932" w:rsidRDefault="00A554B3" w:rsidP="00A554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сформировать нравственные основы личности, повысить уровень духовной культуры; </w:t>
      </w:r>
    </w:p>
    <w:p w:rsidR="00A554B3" w:rsidRPr="00D26932" w:rsidRDefault="00A554B3" w:rsidP="00A554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сформировать гуманистическое отношение к окружающему миру и людям; </w:t>
      </w:r>
    </w:p>
    <w:p w:rsidR="00A554B3" w:rsidRPr="00D26932" w:rsidRDefault="00A554B3" w:rsidP="00A554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сформировать внутреннюю потребность личности в постоянном самосовершенствовании; </w:t>
      </w:r>
    </w:p>
    <w:p w:rsidR="00A554B3" w:rsidRPr="00D26932" w:rsidRDefault="00A554B3" w:rsidP="00A554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вести постоянную работу по социализации обучающихся, готовить их к жизни в современной действительности;</w:t>
      </w:r>
    </w:p>
    <w:p w:rsidR="00A554B3" w:rsidRPr="00D26932" w:rsidRDefault="00A554B3" w:rsidP="00A554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формирование банка организационно - методического обеспечения функционирования системы патриотического воспитания школы;</w:t>
      </w:r>
    </w:p>
    <w:p w:rsidR="00A554B3" w:rsidRPr="00D26932" w:rsidRDefault="00A554B3" w:rsidP="00A554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lastRenderedPageBreak/>
        <w:t>формирование патриотических чувств и сознания учащихся на основе исторических ценностей и роли России в судьбах мира;</w:t>
      </w:r>
    </w:p>
    <w:p w:rsidR="00A554B3" w:rsidRPr="00D26932" w:rsidRDefault="00A554B3" w:rsidP="00A554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сохранение и развитие чувства гордости за свою страну, край, школу, семью, ее выдающиеся достижения в области политики, экономики, науки, культуры, спорта;</w:t>
      </w:r>
    </w:p>
    <w:p w:rsidR="00A554B3" w:rsidRPr="00876D3A" w:rsidRDefault="00A554B3" w:rsidP="00A554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воспитание личности гражданина - патриота Родины, способного встать на защиту государственных интересов.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6932">
        <w:rPr>
          <w:rFonts w:ascii="Times New Roman" w:hAnsi="Times New Roman"/>
          <w:b/>
          <w:sz w:val="28"/>
          <w:szCs w:val="28"/>
        </w:rPr>
        <w:t>Основные направления деятельности:</w:t>
      </w:r>
    </w:p>
    <w:p w:rsidR="00A554B3" w:rsidRPr="00D26932" w:rsidRDefault="00A554B3" w:rsidP="00A554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формирование духовно-нравственных качеств личности школьника; </w:t>
      </w:r>
    </w:p>
    <w:p w:rsidR="00A554B3" w:rsidRPr="00D26932" w:rsidRDefault="00A554B3" w:rsidP="00A554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воспитание общечеловеческих, национально-культурных и </w:t>
      </w:r>
      <w:proofErr w:type="spellStart"/>
      <w:r w:rsidRPr="00D26932">
        <w:rPr>
          <w:rFonts w:ascii="Times New Roman" w:hAnsi="Times New Roman"/>
          <w:sz w:val="28"/>
          <w:szCs w:val="28"/>
        </w:rPr>
        <w:t>этноспецифических</w:t>
      </w:r>
      <w:proofErr w:type="spellEnd"/>
      <w:r w:rsidRPr="00D26932">
        <w:rPr>
          <w:rFonts w:ascii="Times New Roman" w:hAnsi="Times New Roman"/>
          <w:sz w:val="28"/>
          <w:szCs w:val="28"/>
        </w:rPr>
        <w:t xml:space="preserve"> ценностей, охватывающих основные аспекты </w:t>
      </w:r>
      <w:proofErr w:type="spellStart"/>
      <w:r w:rsidRPr="00D26932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D26932">
        <w:rPr>
          <w:rFonts w:ascii="Times New Roman" w:hAnsi="Times New Roman"/>
          <w:sz w:val="28"/>
          <w:szCs w:val="28"/>
        </w:rPr>
        <w:t xml:space="preserve"> жизни и самоопределения личности; </w:t>
      </w:r>
    </w:p>
    <w:p w:rsidR="00A554B3" w:rsidRPr="00D26932" w:rsidRDefault="00A554B3" w:rsidP="00A554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воспитание правовой культуры, изучение государственной символики, истории родной страны; </w:t>
      </w:r>
    </w:p>
    <w:p w:rsidR="00A554B3" w:rsidRPr="00D26932" w:rsidRDefault="00A554B3" w:rsidP="00A554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формирование социально-активной позиции учащихся; </w:t>
      </w:r>
    </w:p>
    <w:p w:rsidR="00A554B3" w:rsidRPr="00D26932" w:rsidRDefault="00A554B3" w:rsidP="00A554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оказание помощи школьникам в социальной адаптации (социализация), формирование у них коммуникативных навыков, способности к саморазвитию; </w:t>
      </w:r>
    </w:p>
    <w:p w:rsidR="00A554B3" w:rsidRDefault="00A554B3" w:rsidP="00A554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усиление значимости </w:t>
      </w:r>
      <w:proofErr w:type="spellStart"/>
      <w:r w:rsidRPr="00D26932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D26932">
        <w:rPr>
          <w:rFonts w:ascii="Times New Roman" w:hAnsi="Times New Roman"/>
          <w:sz w:val="28"/>
          <w:szCs w:val="28"/>
        </w:rPr>
        <w:t xml:space="preserve"> компонента, создание условий для самовыражения детей в сист</w:t>
      </w:r>
      <w:r w:rsidR="001868E2">
        <w:rPr>
          <w:rFonts w:ascii="Times New Roman" w:hAnsi="Times New Roman"/>
          <w:sz w:val="28"/>
          <w:szCs w:val="28"/>
        </w:rPr>
        <w:t xml:space="preserve">еме </w:t>
      </w:r>
      <w:r w:rsidRPr="00D26932">
        <w:rPr>
          <w:rFonts w:ascii="Times New Roman" w:hAnsi="Times New Roman"/>
          <w:sz w:val="28"/>
          <w:szCs w:val="28"/>
        </w:rPr>
        <w:t xml:space="preserve">внеурочной деятельности. </w:t>
      </w:r>
    </w:p>
    <w:p w:rsidR="00A554B3" w:rsidRDefault="00A554B3" w:rsidP="00A554B3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554B3" w:rsidRPr="00D26932" w:rsidRDefault="00A554B3" w:rsidP="00A554B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932">
        <w:rPr>
          <w:rFonts w:ascii="Times New Roman" w:hAnsi="Times New Roman"/>
          <w:b/>
          <w:sz w:val="28"/>
          <w:szCs w:val="28"/>
        </w:rPr>
        <w:t>Проект ориентирован: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Целевая ауд</w:t>
      </w:r>
      <w:r>
        <w:rPr>
          <w:rFonts w:ascii="Times New Roman" w:hAnsi="Times New Roman"/>
          <w:sz w:val="28"/>
          <w:szCs w:val="28"/>
        </w:rPr>
        <w:t xml:space="preserve">итория: учащиеся 1-9 классов, жители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Елшанка</w:t>
      </w:r>
      <w:r w:rsidRPr="00D26932">
        <w:rPr>
          <w:rFonts w:ascii="Times New Roman" w:hAnsi="Times New Roman"/>
          <w:sz w:val="28"/>
          <w:szCs w:val="28"/>
        </w:rPr>
        <w:t>.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Участники: уч</w:t>
      </w:r>
      <w:r>
        <w:rPr>
          <w:rFonts w:ascii="Times New Roman" w:hAnsi="Times New Roman"/>
          <w:sz w:val="28"/>
          <w:szCs w:val="28"/>
        </w:rPr>
        <w:t>ащиеся младшего и среднего звена</w:t>
      </w:r>
      <w:r w:rsidRPr="00D26932">
        <w:rPr>
          <w:rFonts w:ascii="Times New Roman" w:hAnsi="Times New Roman"/>
          <w:sz w:val="28"/>
          <w:szCs w:val="28"/>
        </w:rPr>
        <w:t>, родители, педагоги, администрация учреждения.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Партнёры: работники ДК с. Елшанка, </w:t>
      </w:r>
      <w:r w:rsidRPr="00D26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ветеранов, администрация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Елшанка</w:t>
      </w:r>
      <w:r w:rsidRPr="00D26932">
        <w:rPr>
          <w:rFonts w:ascii="Times New Roman" w:hAnsi="Times New Roman"/>
          <w:sz w:val="28"/>
          <w:szCs w:val="28"/>
        </w:rPr>
        <w:t>.</w:t>
      </w:r>
    </w:p>
    <w:p w:rsidR="00A554B3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458">
        <w:rPr>
          <w:rFonts w:ascii="Times New Roman" w:hAnsi="Times New Roman"/>
          <w:b/>
          <w:sz w:val="28"/>
          <w:szCs w:val="28"/>
        </w:rPr>
        <w:t>Сроки реализации:</w:t>
      </w:r>
      <w:r w:rsidR="001868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2016-2018</w:t>
      </w:r>
      <w:r w:rsidRPr="00D26932">
        <w:rPr>
          <w:rFonts w:ascii="Times New Roman" w:hAnsi="Times New Roman"/>
          <w:sz w:val="28"/>
          <w:szCs w:val="28"/>
        </w:rPr>
        <w:t xml:space="preserve"> гг.</w:t>
      </w:r>
    </w:p>
    <w:p w:rsidR="00A554B3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868E2" w:rsidRDefault="001868E2" w:rsidP="00A554B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8E2" w:rsidRDefault="001868E2" w:rsidP="00A554B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B3" w:rsidRPr="00876D3A" w:rsidRDefault="00A554B3" w:rsidP="00A554B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932">
        <w:rPr>
          <w:rFonts w:ascii="Times New Roman" w:hAnsi="Times New Roman"/>
          <w:b/>
          <w:sz w:val="28"/>
          <w:szCs w:val="28"/>
        </w:rPr>
        <w:lastRenderedPageBreak/>
        <w:t>Оценка эффективности реализации проекта</w:t>
      </w:r>
    </w:p>
    <w:p w:rsidR="00A554B3" w:rsidRPr="00D26932" w:rsidRDefault="00A554B3" w:rsidP="00A554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Оценка результативности реализации осуществляется на основе использования системы объективных критериев, представленных нравственно-духовными и количественными параметрами.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26932">
        <w:rPr>
          <w:rFonts w:ascii="Times New Roman" w:hAnsi="Times New Roman"/>
          <w:b/>
          <w:i/>
          <w:sz w:val="28"/>
          <w:szCs w:val="28"/>
        </w:rPr>
        <w:t>Нравственно-духовные параметры: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26932">
        <w:rPr>
          <w:rFonts w:ascii="Times New Roman" w:hAnsi="Times New Roman"/>
          <w:i/>
          <w:sz w:val="28"/>
          <w:szCs w:val="28"/>
        </w:rPr>
        <w:t xml:space="preserve">1. </w:t>
      </w:r>
      <w:proofErr w:type="spellStart"/>
      <w:r w:rsidRPr="00D26932">
        <w:rPr>
          <w:rFonts w:ascii="Times New Roman" w:hAnsi="Times New Roman"/>
          <w:i/>
          <w:sz w:val="28"/>
          <w:szCs w:val="28"/>
        </w:rPr>
        <w:t>Сформированность</w:t>
      </w:r>
      <w:proofErr w:type="spellEnd"/>
      <w:r w:rsidRPr="00D26932">
        <w:rPr>
          <w:rFonts w:ascii="Times New Roman" w:hAnsi="Times New Roman"/>
          <w:i/>
          <w:sz w:val="28"/>
          <w:szCs w:val="28"/>
        </w:rPr>
        <w:t xml:space="preserve"> гражданских навыков: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 умение работать и действовать индивидуально и в коллективе;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 знание своих прав и обязанностей и умение их использовать;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 умение принимать и защищать свои решения;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 готовность к участию в общественных делах;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 готовность к образованию.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26932">
        <w:rPr>
          <w:rFonts w:ascii="Times New Roman" w:hAnsi="Times New Roman"/>
          <w:i/>
          <w:sz w:val="28"/>
          <w:szCs w:val="28"/>
        </w:rPr>
        <w:t xml:space="preserve">2. </w:t>
      </w:r>
      <w:proofErr w:type="spellStart"/>
      <w:r w:rsidRPr="00D26932">
        <w:rPr>
          <w:rFonts w:ascii="Times New Roman" w:hAnsi="Times New Roman"/>
          <w:i/>
          <w:sz w:val="28"/>
          <w:szCs w:val="28"/>
        </w:rPr>
        <w:t>Сформированность</w:t>
      </w:r>
      <w:proofErr w:type="spellEnd"/>
      <w:r w:rsidRPr="00D26932">
        <w:rPr>
          <w:rFonts w:ascii="Times New Roman" w:hAnsi="Times New Roman"/>
          <w:i/>
          <w:sz w:val="28"/>
          <w:szCs w:val="28"/>
        </w:rPr>
        <w:t xml:space="preserve"> осознанного отношения к базовым ценностям: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патриотизм и любовь к Родине;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права и свобода человека и гражданина;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символика Российской Федерации;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национальное самосознание;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уважение чести и достоинства других граждан;- гражданственность.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26932">
        <w:rPr>
          <w:rFonts w:ascii="Times New Roman" w:hAnsi="Times New Roman"/>
          <w:b/>
          <w:i/>
          <w:sz w:val="28"/>
          <w:szCs w:val="28"/>
        </w:rPr>
        <w:t>Количественные параметры: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включенность каждого воспитанника в воспитательные ситуации;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качество отношений (отношения детей к реалиям жизни учреждения, к учреждению, к педагогу, объединению, совместным делам);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участие в конкурсах по гражданско-патриотической тематике;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проведение мероприятий.</w:t>
      </w:r>
    </w:p>
    <w:p w:rsidR="00A554B3" w:rsidRPr="00D26932" w:rsidRDefault="00A554B3" w:rsidP="00A554B3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554B3" w:rsidRPr="00876D3A" w:rsidRDefault="00A554B3" w:rsidP="00A554B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932">
        <w:rPr>
          <w:rFonts w:ascii="Times New Roman" w:hAnsi="Times New Roman"/>
          <w:b/>
          <w:sz w:val="28"/>
          <w:szCs w:val="28"/>
        </w:rPr>
        <w:t>Инновационный потенциал проекта</w:t>
      </w:r>
    </w:p>
    <w:p w:rsidR="00A554B3" w:rsidRPr="00D26932" w:rsidRDefault="00A554B3" w:rsidP="00A554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Практическая значимость данного социального проекта заключается в направленности работы, которая носит практический характер.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Полученные результаты находят  применение в качестве реальной основы для дальнейшего совершенствования проектной деятельности в школе, для дальнейшего обеспечения личностно-ориентированного взаимодействия учителя и учащихся, интенсивного личностного развития учащихся.</w:t>
      </w:r>
    </w:p>
    <w:p w:rsidR="00A554B3" w:rsidRDefault="00A554B3" w:rsidP="00A554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lastRenderedPageBreak/>
        <w:t>Апробация и внедрение проекта «Память сердца» осущ</w:t>
      </w:r>
      <w:r>
        <w:rPr>
          <w:rFonts w:ascii="Times New Roman" w:hAnsi="Times New Roman"/>
          <w:sz w:val="28"/>
          <w:szCs w:val="28"/>
        </w:rPr>
        <w:t xml:space="preserve">ествляется на базе МОУ «СОШ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Елшанка »  и с. Елшанка</w:t>
      </w:r>
      <w:r w:rsidRPr="00D26932">
        <w:rPr>
          <w:rFonts w:ascii="Times New Roman" w:hAnsi="Times New Roman"/>
          <w:sz w:val="28"/>
          <w:szCs w:val="28"/>
        </w:rPr>
        <w:t>. Конкретными результатами проектной деятельности является участие ребят - участников проекта в конкурсах, соревнованиях, обществе</w:t>
      </w:r>
      <w:r w:rsidR="001868E2">
        <w:rPr>
          <w:rFonts w:ascii="Times New Roman" w:hAnsi="Times New Roman"/>
          <w:sz w:val="28"/>
          <w:szCs w:val="28"/>
        </w:rPr>
        <w:t>нных акциях, митингах, волонтерской работе.</w:t>
      </w:r>
      <w:r w:rsidRPr="00D26932">
        <w:rPr>
          <w:rFonts w:ascii="Times New Roman" w:hAnsi="Times New Roman"/>
          <w:sz w:val="28"/>
          <w:szCs w:val="28"/>
        </w:rPr>
        <w:t xml:space="preserve"> 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54B3" w:rsidRPr="00D26932" w:rsidRDefault="00A554B3" w:rsidP="00A554B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932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         В процессе реализации Проекта по патриотическому воспитанию “Память сердца”, у </w:t>
      </w:r>
      <w:proofErr w:type="gramStart"/>
      <w:r w:rsidRPr="00D2693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6932">
        <w:rPr>
          <w:rFonts w:ascii="Times New Roman" w:hAnsi="Times New Roman"/>
          <w:sz w:val="28"/>
          <w:szCs w:val="28"/>
        </w:rPr>
        <w:t xml:space="preserve"> должны быть сформированы следующие качества личности: </w:t>
      </w:r>
    </w:p>
    <w:p w:rsidR="00A554B3" w:rsidRPr="00D26932" w:rsidRDefault="00A554B3" w:rsidP="00A554B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активная гражданская позиция; </w:t>
      </w:r>
    </w:p>
    <w:p w:rsidR="00A554B3" w:rsidRPr="00D26932" w:rsidRDefault="00A554B3" w:rsidP="00A554B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способность нести личную ответственнос</w:t>
      </w:r>
      <w:r w:rsidR="001868E2">
        <w:rPr>
          <w:rFonts w:ascii="Times New Roman" w:hAnsi="Times New Roman"/>
          <w:sz w:val="28"/>
          <w:szCs w:val="28"/>
        </w:rPr>
        <w:t>ть за судьбу своей семьи, села</w:t>
      </w:r>
      <w:r w:rsidRPr="00D26932">
        <w:rPr>
          <w:rFonts w:ascii="Times New Roman" w:hAnsi="Times New Roman"/>
          <w:sz w:val="28"/>
          <w:szCs w:val="28"/>
        </w:rPr>
        <w:t xml:space="preserve">, Родины; </w:t>
      </w:r>
    </w:p>
    <w:p w:rsidR="00A554B3" w:rsidRPr="00D26932" w:rsidRDefault="00A554B3" w:rsidP="00A554B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чувство патриотизма, верности Родине и готовности служения Отечеству; </w:t>
      </w:r>
    </w:p>
    <w:p w:rsidR="00A554B3" w:rsidRPr="00D26932" w:rsidRDefault="00A554B3" w:rsidP="00A554B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духовность, нравственность, личная и общественная ответственность; </w:t>
      </w:r>
    </w:p>
    <w:p w:rsidR="00A554B3" w:rsidRPr="00D26932" w:rsidRDefault="00A554B3" w:rsidP="00A554B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 xml:space="preserve">способность к саморазвитию. 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26932">
        <w:rPr>
          <w:rFonts w:ascii="Times New Roman" w:hAnsi="Times New Roman"/>
          <w:i/>
          <w:sz w:val="28"/>
          <w:szCs w:val="28"/>
        </w:rPr>
        <w:t>В результате реализации Проекта ожидается: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1. В учреждении, как в образовательной системе: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создание работы по патриотическому воспитанию;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обогащение содержания патриотического воспитания;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вовлечение в работу патриотического воспитания представителей всех субъектов образовательной деятельности.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2. В образе ученика: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i/>
          <w:sz w:val="28"/>
          <w:szCs w:val="28"/>
        </w:rPr>
        <w:t>в познавательной сфере:</w:t>
      </w:r>
      <w:r w:rsidRPr="00D26932">
        <w:rPr>
          <w:rFonts w:ascii="Times New Roman" w:hAnsi="Times New Roman"/>
          <w:sz w:val="28"/>
          <w:szCs w:val="28"/>
        </w:rPr>
        <w:t xml:space="preserve"> развитие творческих способностей;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i/>
          <w:sz w:val="28"/>
          <w:szCs w:val="28"/>
        </w:rPr>
        <w:t>в историко-краеведческой</w:t>
      </w:r>
      <w:r w:rsidRPr="00D26932">
        <w:rPr>
          <w:rFonts w:ascii="Times New Roman" w:hAnsi="Times New Roman"/>
          <w:sz w:val="28"/>
          <w:szCs w:val="28"/>
        </w:rPr>
        <w:t>: осознание ответственности за судьбу страны, формирование гордости за сопричастность к деяниям предыдущих поколений;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i/>
          <w:sz w:val="28"/>
          <w:szCs w:val="28"/>
        </w:rPr>
        <w:t>в социальной:</w:t>
      </w:r>
      <w:r w:rsidRPr="00D26932">
        <w:rPr>
          <w:rFonts w:ascii="Times New Roman" w:hAnsi="Times New Roman"/>
          <w:sz w:val="28"/>
          <w:szCs w:val="28"/>
        </w:rPr>
        <w:t xml:space="preserve">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A554B3" w:rsidRPr="00D26932" w:rsidRDefault="00A554B3" w:rsidP="00A554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i/>
          <w:sz w:val="28"/>
          <w:szCs w:val="28"/>
        </w:rPr>
        <w:lastRenderedPageBreak/>
        <w:t>в духовно-нравственной сфере:</w:t>
      </w:r>
      <w:r w:rsidRPr="00D26932">
        <w:rPr>
          <w:rFonts w:ascii="Times New Roman" w:hAnsi="Times New Roman"/>
          <w:sz w:val="28"/>
          <w:szCs w:val="28"/>
        </w:rPr>
        <w:t xml:space="preserve">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A554B3" w:rsidRPr="00D26932" w:rsidRDefault="00A554B3" w:rsidP="00A554B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932">
        <w:rPr>
          <w:rFonts w:ascii="Times New Roman" w:hAnsi="Times New Roman"/>
          <w:b/>
          <w:sz w:val="28"/>
          <w:szCs w:val="28"/>
        </w:rPr>
        <w:t>Формы подведения итогов реализации проекта</w:t>
      </w:r>
    </w:p>
    <w:p w:rsidR="00E044A3" w:rsidRPr="00A554B3" w:rsidRDefault="00A554B3" w:rsidP="00A554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932">
        <w:rPr>
          <w:rFonts w:ascii="Times New Roman" w:hAnsi="Times New Roman"/>
          <w:sz w:val="28"/>
          <w:szCs w:val="28"/>
        </w:rPr>
        <w:t>При подведении итогов реализации Проекта планируется провести итоговый</w:t>
      </w:r>
      <w:r>
        <w:rPr>
          <w:rFonts w:ascii="Times New Roman" w:hAnsi="Times New Roman"/>
          <w:sz w:val="28"/>
          <w:szCs w:val="28"/>
        </w:rPr>
        <w:t xml:space="preserve"> празд</w:t>
      </w:r>
      <w:r w:rsidR="001868E2">
        <w:rPr>
          <w:rFonts w:ascii="Times New Roman" w:hAnsi="Times New Roman"/>
          <w:sz w:val="28"/>
          <w:szCs w:val="28"/>
        </w:rPr>
        <w:t>ник, посвящённый  Дню рождения детского объединения «ГУРАН»</w:t>
      </w:r>
      <w:r w:rsidRPr="00D26932">
        <w:rPr>
          <w:rFonts w:ascii="Times New Roman" w:hAnsi="Times New Roman"/>
          <w:sz w:val="28"/>
          <w:szCs w:val="28"/>
        </w:rPr>
        <w:t>, который включает в себя подготовку  и проведение торжествен</w:t>
      </w:r>
      <w:r w:rsidR="001868E2">
        <w:rPr>
          <w:rFonts w:ascii="Times New Roman" w:hAnsi="Times New Roman"/>
          <w:sz w:val="28"/>
          <w:szCs w:val="28"/>
        </w:rPr>
        <w:t>ного мероприятия, посвященного п</w:t>
      </w:r>
      <w:r w:rsidRPr="00D26932">
        <w:rPr>
          <w:rFonts w:ascii="Times New Roman" w:hAnsi="Times New Roman"/>
          <w:sz w:val="28"/>
          <w:szCs w:val="28"/>
        </w:rPr>
        <w:t>амятной дате, а также  награждение лучших и самых активных учащихся почетными грамотами, благодарственными письмами и призами; формирование лидерской группы из инициативных и активных участников проекта.</w:t>
      </w:r>
    </w:p>
    <w:sectPr w:rsidR="00E044A3" w:rsidRPr="00A554B3" w:rsidSect="001868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639"/>
    <w:multiLevelType w:val="hybridMultilevel"/>
    <w:tmpl w:val="84E6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E52FC"/>
    <w:multiLevelType w:val="hybridMultilevel"/>
    <w:tmpl w:val="49F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7592D"/>
    <w:multiLevelType w:val="hybridMultilevel"/>
    <w:tmpl w:val="F272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117DA"/>
    <w:multiLevelType w:val="hybridMultilevel"/>
    <w:tmpl w:val="0C382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27984"/>
    <w:multiLevelType w:val="hybridMultilevel"/>
    <w:tmpl w:val="FB745392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4A3"/>
    <w:rsid w:val="000B6A1E"/>
    <w:rsid w:val="000F36B8"/>
    <w:rsid w:val="001306F6"/>
    <w:rsid w:val="001868E2"/>
    <w:rsid w:val="00430919"/>
    <w:rsid w:val="00482578"/>
    <w:rsid w:val="006768AE"/>
    <w:rsid w:val="007C52D6"/>
    <w:rsid w:val="008C1C62"/>
    <w:rsid w:val="00A554B3"/>
    <w:rsid w:val="00A817F5"/>
    <w:rsid w:val="00AF4949"/>
    <w:rsid w:val="00B67BF2"/>
    <w:rsid w:val="00B83B4A"/>
    <w:rsid w:val="00E044A3"/>
    <w:rsid w:val="00E9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4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B83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cp:lastPrinted>2016-10-28T10:01:00Z</cp:lastPrinted>
  <dcterms:created xsi:type="dcterms:W3CDTF">2016-09-08T07:21:00Z</dcterms:created>
  <dcterms:modified xsi:type="dcterms:W3CDTF">2016-10-31T06:09:00Z</dcterms:modified>
</cp:coreProperties>
</file>